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54E6A" w:rsidRDefault="00954E6A" w:rsidP="00954E6A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Style w:val="a4"/>
          <w:b w:val="0"/>
          <w:color w:val="2E2E2E"/>
        </w:rPr>
      </w:pPr>
      <w:r w:rsidRPr="00954E6A">
        <w:rPr>
          <w:rStyle w:val="a4"/>
          <w:b w:val="0"/>
          <w:color w:val="2E2E2E"/>
        </w:rPr>
        <w:t>Приложение №2</w:t>
      </w:r>
    </w:p>
    <w:p w:rsidR="00954E6A" w:rsidRDefault="00E35955" w:rsidP="00954E6A">
      <w:pPr>
        <w:tabs>
          <w:tab w:val="left" w:pos="2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2E2E2E"/>
        </w:rPr>
        <w:tab/>
      </w:r>
      <w:r w:rsidR="00954E6A">
        <w:rPr>
          <w:rStyle w:val="a4"/>
          <w:color w:val="2E2E2E"/>
        </w:rPr>
        <w:t xml:space="preserve">                                 </w:t>
      </w:r>
      <w:r w:rsidR="00954E6A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954E6A" w:rsidRDefault="00954E6A" w:rsidP="00954E6A">
      <w:pPr>
        <w:tabs>
          <w:tab w:val="left" w:pos="2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Директора ГБУ «ЦСОГПВИИ </w:t>
      </w:r>
    </w:p>
    <w:p w:rsidR="00954E6A" w:rsidRDefault="00954E6A" w:rsidP="00954E6A">
      <w:pPr>
        <w:tabs>
          <w:tab w:val="left" w:pos="2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Вачского района»</w:t>
      </w:r>
    </w:p>
    <w:p w:rsidR="00954E6A" w:rsidRDefault="00954E6A" w:rsidP="00954E6A">
      <w:pPr>
        <w:tabs>
          <w:tab w:val="left" w:pos="2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С.Г. Трифоновой</w:t>
      </w:r>
    </w:p>
    <w:p w:rsidR="00E35955" w:rsidRDefault="00954E6A" w:rsidP="00954E6A">
      <w:pPr>
        <w:pStyle w:val="a3"/>
        <w:shd w:val="clear" w:color="auto" w:fill="FFFFFF"/>
        <w:spacing w:before="75" w:beforeAutospacing="0" w:after="0" w:afterAutospacing="0"/>
        <w:jc w:val="center"/>
        <w:rPr>
          <w:rStyle w:val="a4"/>
          <w:color w:val="2E2E2E"/>
        </w:rPr>
      </w:pPr>
      <w:r>
        <w:t xml:space="preserve">                                                                                   </w:t>
      </w:r>
      <w:r>
        <w:rPr>
          <w:u w:val="single"/>
        </w:rPr>
        <w:t>№  374 от « 14» декабря  2016г.</w:t>
      </w:r>
    </w:p>
    <w:p w:rsidR="00954E6A" w:rsidRDefault="00954E6A" w:rsidP="00E3595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2E2E2E"/>
        </w:rPr>
      </w:pPr>
    </w:p>
    <w:p w:rsidR="0068378B" w:rsidRPr="00771302" w:rsidRDefault="0068378B" w:rsidP="00954E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ПОЛОЖЕНИЕ</w:t>
      </w:r>
    </w:p>
    <w:p w:rsidR="0068378B" w:rsidRPr="00771302" w:rsidRDefault="0068378B" w:rsidP="00954E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об отделении социально-медицинского обслуживания на дому</w:t>
      </w:r>
    </w:p>
    <w:p w:rsidR="0068378B" w:rsidRPr="00771302" w:rsidRDefault="0068378B" w:rsidP="00954E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Государственного бюджетного учреждения «Центр социального обслуживания граждан пожилого возраста и инвалидов</w:t>
      </w:r>
    </w:p>
    <w:p w:rsidR="0068378B" w:rsidRPr="00771302" w:rsidRDefault="0068378B" w:rsidP="00954E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Вачского  района»</w:t>
      </w:r>
    </w:p>
    <w:p w:rsidR="0068378B" w:rsidRPr="00771302" w:rsidRDefault="0068378B" w:rsidP="00954E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color w:val="2E2E2E"/>
        </w:rPr>
        <w:t>(далее – Положение)</w:t>
      </w:r>
    </w:p>
    <w:p w:rsidR="0068378B" w:rsidRPr="00771302" w:rsidRDefault="0068378B" w:rsidP="0017065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1. Общие положения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1.1.  </w:t>
      </w:r>
      <w:proofErr w:type="gramStart"/>
      <w:r w:rsidRPr="00771302">
        <w:rPr>
          <w:color w:val="2E2E2E"/>
        </w:rPr>
        <w:t>Настоящее Положение разработано на основании Федерального Закона от 28 декабря 2013 г. № 442-ФЗ «Об основах социального обслуживания граждан в Российской Федерации», Закона Нижегородской области от 5 ноября 2014 г. № 146-З «О социальном обслуживании граждан в Нижегородской области», постановления Правительства Нижегородской области от 21.06.2007 г. № 196 «О порядке оказания и оплаты дополнительных социальных и иных платных услуг, предоставляемых государственными учреждениями социального</w:t>
      </w:r>
      <w:proofErr w:type="gramEnd"/>
      <w:r w:rsidRPr="00771302">
        <w:rPr>
          <w:color w:val="2E2E2E"/>
        </w:rPr>
        <w:t xml:space="preserve"> </w:t>
      </w:r>
      <w:proofErr w:type="gramStart"/>
      <w:r w:rsidRPr="00771302">
        <w:rPr>
          <w:color w:val="2E2E2E"/>
        </w:rPr>
        <w:t>обслуживания населения Нижегородской области», постановления Правительства Нижегородской области от 6 мая 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области», постановления Правительства Нижегородской области от 15 апреля 2016 г. № 217 «Об утверждении Порядка предоставления социальных услуг поставщиками социальных услуг в форме социального обслуживания на дому», постановления Правительства</w:t>
      </w:r>
      <w:proofErr w:type="gramEnd"/>
      <w:r w:rsidRPr="00771302">
        <w:rPr>
          <w:color w:val="2E2E2E"/>
        </w:rPr>
        <w:t xml:space="preserve"> </w:t>
      </w:r>
      <w:proofErr w:type="gramStart"/>
      <w:r w:rsidRPr="00771302">
        <w:rPr>
          <w:color w:val="2E2E2E"/>
        </w:rPr>
        <w:t>Нижегородской области от 15.04.2016 г. № 217  «Об утверждении Порядка предоставления социальных услуг поставщиками социальных услуг в форме социального обслуживания на дому»,  приказа министерства социальной политики Нижегородской области от 30 июня 2015 г. № 414 «Об утверждении перечня комплексных социальных услуг с набором социальных услуг, предоставляемых гражданам пожилого возраста и инвалидам государственными учреждениями социального обслуживания Нижегородской области и их структурными подразделениями».</w:t>
      </w:r>
      <w:proofErr w:type="gramEnd"/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1.2. Отделение социально-медицинского обслуживания на дому (далее – отделение) является структурным подразделением Государственного бюджетного учреждения «Центр социального обслуживания граждан пожилого возраста и инвалидов Вачского  района» (далее - учреждение), создается, реорганизуется и ликвидируется на основании приказа директора учреждения по согласованию с Учредителем.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1.3. Отделение предназначается для социально-бытового обслуживания и оказания доврачебной медицинской помощи в надомных условиях гражданам, частично утратившим способность к самообслуживанию, при наличии у них тяжелых заболеваний, требующих постоянного медицинского наблюдения. 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1.4. Деятельность отделения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1.5. Деятельность отделения осуществляется на принципах: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-         равного, свободного доступа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-         </w:t>
      </w:r>
      <w:proofErr w:type="spellStart"/>
      <w:r w:rsidRPr="00771302">
        <w:rPr>
          <w:color w:val="2E2E2E"/>
        </w:rPr>
        <w:t>адресности</w:t>
      </w:r>
      <w:proofErr w:type="spellEnd"/>
      <w:r w:rsidRPr="00771302">
        <w:rPr>
          <w:color w:val="2E2E2E"/>
        </w:rPr>
        <w:t xml:space="preserve"> предоставления социальных услуг;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-         добровольности;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-         защиты прав и интересов получателей социальных услуг;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-         конфиденциальности.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1.6. В своей деятельности отделение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 иными нормативными правовыми актами Российской Федерации, Законами и иными нормативными правовыми актами</w:t>
      </w:r>
      <w:r w:rsidR="00E35955">
        <w:rPr>
          <w:color w:val="2E2E2E"/>
        </w:rPr>
        <w:t xml:space="preserve"> </w:t>
      </w:r>
      <w:r w:rsidRPr="00771302">
        <w:rPr>
          <w:color w:val="2E2E2E"/>
        </w:rPr>
        <w:t>Нижегородской области, приказами министерства социальной политики Нижегородской области, Уставом учреждения, настоящим Положением и иными локальными актами учреждения.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2. Цель и задачи отделения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2.1. Целью отделения является улучшение условий жизнедеятельности получателей социальных услуг при сохранении их пребывания в </w:t>
      </w:r>
      <w:proofErr w:type="gramStart"/>
      <w:r w:rsidRPr="00771302">
        <w:rPr>
          <w:color w:val="2E2E2E"/>
        </w:rPr>
        <w:t>привычной</w:t>
      </w:r>
      <w:proofErr w:type="gramEnd"/>
      <w:r w:rsidRPr="00771302">
        <w:rPr>
          <w:color w:val="2E2E2E"/>
        </w:rPr>
        <w:t xml:space="preserve"> благоприятной среде - месте их проживания.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2.2. Основными задачами отделения являются: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1</w:t>
      </w:r>
      <w:r w:rsidR="0068378B" w:rsidRPr="00771302">
        <w:rPr>
          <w:color w:val="2E2E2E"/>
        </w:rPr>
        <w:t>) оказание получателям социальных услуг квалифицированного ухода, социально-бытовой и доврачебной медицинской помощи на дому;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2</w:t>
      </w:r>
      <w:r w:rsidR="0068378B" w:rsidRPr="00771302">
        <w:rPr>
          <w:color w:val="2E2E2E"/>
        </w:rPr>
        <w:t>) наблюдение за состоянием здоровья получателей социальных услуг и проведение мероприятий, направленных на профилактику обострений, имеющихся у них заболеваний;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3</w:t>
      </w:r>
      <w:r w:rsidR="0068378B" w:rsidRPr="00771302">
        <w:rPr>
          <w:color w:val="2E2E2E"/>
        </w:rPr>
        <w:t>) морально-психологическая поддержка получателей социальных услуг и членов их семей;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4</w:t>
      </w:r>
      <w:r w:rsidR="0068378B" w:rsidRPr="00771302">
        <w:rPr>
          <w:color w:val="2E2E2E"/>
        </w:rPr>
        <w:t>) обучение родственников получателей социальных услуг практическим навыкам общего ухода за больными;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5</w:t>
      </w:r>
      <w:r w:rsidR="0068378B" w:rsidRPr="00771302">
        <w:rPr>
          <w:color w:val="2E2E2E"/>
        </w:rPr>
        <w:t>) выполнение требований по качеству предоставления социальных услуг;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6</w:t>
      </w:r>
      <w:r w:rsidR="0068378B" w:rsidRPr="00771302">
        <w:rPr>
          <w:color w:val="2E2E2E"/>
        </w:rPr>
        <w:t>) выполнение государственного задания и планов работы;</w:t>
      </w:r>
    </w:p>
    <w:p w:rsidR="00E35955" w:rsidRPr="00771302" w:rsidRDefault="00347888" w:rsidP="00E3595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2E2E2E"/>
        </w:rPr>
      </w:pPr>
      <w:r>
        <w:rPr>
          <w:color w:val="2E2E2E"/>
        </w:rPr>
        <w:t>7</w:t>
      </w:r>
      <w:r w:rsidR="0068378B" w:rsidRPr="00771302">
        <w:rPr>
          <w:color w:val="2E2E2E"/>
        </w:rPr>
        <w:t>) повышение уровня профессионализма работников отделения.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3. Функции отделения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3.1. В соответствии с возложенными задачами отделение осуществляет следующие функции: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предоставление социальных услуг получателям социальных услуг в соответствии с индивидуальными программами и условиями договоров на основании требований Федерального закона от 28 декабря 2013 года № 442-ФЗ "Об основах социального обслуживания граждан в Российской Федерации";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предоставление срочных социальных услуг;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оказание платных услуг в соответствии с Уставом учреждения;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консультирование граждан по вопросам, входящим в компетенцию отделения;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предоставление бесплатно в доступной форме получателям социальных услуг или их законным представителям информации об их правах на социальное обслуживание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услуги бесплатно;</w:t>
      </w:r>
    </w:p>
    <w:p w:rsidR="0068378B" w:rsidRPr="00771302" w:rsidRDefault="00347888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>
        <w:rPr>
          <w:color w:val="2E2E2E"/>
        </w:rPr>
        <w:t>6</w:t>
      </w:r>
      <w:r w:rsidR="0068378B" w:rsidRPr="00771302">
        <w:rPr>
          <w:color w:val="2E2E2E"/>
        </w:rPr>
        <w:t>) осуществление мероприятий по предоставлению получателю социальных услуг льгот и преимуществ, установленных правовыми актами;</w:t>
      </w:r>
    </w:p>
    <w:p w:rsidR="0068378B" w:rsidRPr="00771302" w:rsidRDefault="00347888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>
        <w:rPr>
          <w:color w:val="2E2E2E"/>
        </w:rPr>
        <w:t>7</w:t>
      </w:r>
      <w:r w:rsidR="0068378B" w:rsidRPr="00771302">
        <w:rPr>
          <w:color w:val="2E2E2E"/>
        </w:rPr>
        <w:t>) формирование личных дел получателей социальных услуг;</w:t>
      </w:r>
    </w:p>
    <w:p w:rsidR="0068378B" w:rsidRPr="00771302" w:rsidRDefault="00347888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>
        <w:rPr>
          <w:color w:val="2E2E2E"/>
        </w:rPr>
        <w:t>8</w:t>
      </w:r>
      <w:r w:rsidR="0068378B" w:rsidRPr="00771302">
        <w:rPr>
          <w:color w:val="2E2E2E"/>
        </w:rPr>
        <w:t>) предоставление информации для ведения регистра получателей социальных услуг;</w:t>
      </w:r>
    </w:p>
    <w:p w:rsidR="0068378B" w:rsidRPr="00771302" w:rsidRDefault="00347888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>
        <w:rPr>
          <w:color w:val="2E2E2E"/>
        </w:rPr>
        <w:t>9</w:t>
      </w:r>
      <w:r w:rsidR="0068378B" w:rsidRPr="00771302">
        <w:rPr>
          <w:color w:val="2E2E2E"/>
        </w:rPr>
        <w:t>) информирование получателей социальных услуг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способами;</w:t>
      </w:r>
    </w:p>
    <w:p w:rsidR="0068378B" w:rsidRPr="00771302" w:rsidRDefault="00347888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>
        <w:rPr>
          <w:color w:val="2E2E2E"/>
        </w:rPr>
        <w:t>10</w:t>
      </w:r>
      <w:r w:rsidR="0068378B" w:rsidRPr="00771302">
        <w:rPr>
          <w:color w:val="2E2E2E"/>
        </w:rPr>
        <w:t>) участие в работе «Мобильной бригады»;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</w:t>
      </w:r>
      <w:r w:rsidR="00347888">
        <w:rPr>
          <w:color w:val="2E2E2E"/>
        </w:rPr>
        <w:t>1</w:t>
      </w:r>
      <w:r w:rsidRPr="00771302">
        <w:rPr>
          <w:color w:val="2E2E2E"/>
        </w:rPr>
        <w:t>) анкетирование получателей социальных услуг по вопросам качества предоставляемых социальных услуг;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</w:t>
      </w:r>
      <w:r w:rsidR="00347888">
        <w:rPr>
          <w:color w:val="2E2E2E"/>
        </w:rPr>
        <w:t>2</w:t>
      </w:r>
      <w:r w:rsidRPr="00771302">
        <w:rPr>
          <w:color w:val="2E2E2E"/>
        </w:rPr>
        <w:t>) участие в социально значимых мероприятиях;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</w:t>
      </w:r>
      <w:r w:rsidR="00347888">
        <w:rPr>
          <w:color w:val="2E2E2E"/>
        </w:rPr>
        <w:t>3</w:t>
      </w:r>
      <w:r w:rsidRPr="00771302">
        <w:rPr>
          <w:color w:val="2E2E2E"/>
        </w:rPr>
        <w:t>) разработка методических и информационных материалов, относящихся к работе отделения;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</w:t>
      </w:r>
      <w:r w:rsidR="00347888">
        <w:rPr>
          <w:color w:val="2E2E2E"/>
        </w:rPr>
        <w:t>4</w:t>
      </w:r>
      <w:r w:rsidRPr="00771302">
        <w:rPr>
          <w:color w:val="2E2E2E"/>
        </w:rPr>
        <w:t>) изучение передового опыта работы, новых форм и методов социального обслуживания населения и внедрение их в практику.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lastRenderedPageBreak/>
        <w:t>4. Перечень социальных услуг, предоставляемых отделением</w:t>
      </w:r>
    </w:p>
    <w:p w:rsidR="00E35955" w:rsidRDefault="0068378B" w:rsidP="00E35955">
      <w:pPr>
        <w:pStyle w:val="a6"/>
        <w:ind w:firstLine="300"/>
        <w:jc w:val="both"/>
      </w:pPr>
      <w:r w:rsidRPr="00771302">
        <w:rPr>
          <w:color w:val="2E2E2E"/>
        </w:rPr>
        <w:t xml:space="preserve">4.1. </w:t>
      </w:r>
      <w:r w:rsidR="00E35955">
        <w:t>Предоставление социальных услуг в форме социального обслуживания на дому получателям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программа), за исключением срочных социальных услуг.</w:t>
      </w:r>
    </w:p>
    <w:p w:rsidR="00E35955" w:rsidRDefault="00E35955" w:rsidP="00E35955">
      <w:pPr>
        <w:pStyle w:val="a6"/>
        <w:ind w:firstLine="300"/>
        <w:jc w:val="both"/>
      </w:pPr>
      <w:r>
        <w:t>Получателям социальных услуг предоставляются социальные услуги в форме социального обслуживания на дому, включающие в себя следующие социальные услуги:</w:t>
      </w:r>
    </w:p>
    <w:p w:rsidR="00E35955" w:rsidRDefault="00E35955" w:rsidP="00E35955">
      <w:pPr>
        <w:pStyle w:val="a6"/>
        <w:ind w:firstLine="30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E35955" w:rsidRDefault="00E35955" w:rsidP="00E35955">
      <w:pPr>
        <w:pStyle w:val="a6"/>
        <w:ind w:firstLine="30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35955" w:rsidRDefault="00E35955" w:rsidP="00E35955">
      <w:pPr>
        <w:pStyle w:val="a6"/>
        <w:ind w:firstLine="30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35955" w:rsidRDefault="00E35955" w:rsidP="00E35955">
      <w:pPr>
        <w:pStyle w:val="a6"/>
        <w:ind w:firstLine="30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35955" w:rsidRDefault="00E35955" w:rsidP="00E35955">
      <w:pPr>
        <w:pStyle w:val="a6"/>
        <w:ind w:firstLine="30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35955" w:rsidRDefault="00E35955" w:rsidP="00E35955">
      <w:pPr>
        <w:pStyle w:val="a6"/>
        <w:ind w:firstLine="30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35955" w:rsidRDefault="00E35955" w:rsidP="00E35955">
      <w:pPr>
        <w:pStyle w:val="a6"/>
        <w:ind w:firstLine="30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35955" w:rsidRDefault="00E35955" w:rsidP="00E35955">
      <w:pPr>
        <w:pStyle w:val="a6"/>
        <w:ind w:firstLine="300"/>
        <w:jc w:val="both"/>
      </w:pPr>
      <w:r>
        <w:t>8) срочные социальные услуги.</w:t>
      </w:r>
    </w:p>
    <w:p w:rsidR="0068378B" w:rsidRPr="00347888" w:rsidRDefault="0068378B" w:rsidP="0034788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rPr>
          <w:rStyle w:val="a4"/>
        </w:rPr>
      </w:pPr>
      <w:r w:rsidRPr="00347888">
        <w:rPr>
          <w:rStyle w:val="a4"/>
        </w:rPr>
        <w:t>5. Категории граждан, обслуживаемых в отделении</w:t>
      </w:r>
    </w:p>
    <w:p w:rsidR="001C62E4" w:rsidRDefault="001C62E4" w:rsidP="001C62E4">
      <w:pPr>
        <w:pStyle w:val="ConsPlusNormal"/>
        <w:ind w:firstLine="540"/>
        <w:jc w:val="both"/>
      </w:pPr>
      <w:proofErr w:type="gramStart"/>
      <w:r w:rsidRPr="001C62E4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4" w:history="1">
        <w:r w:rsidRPr="001C62E4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1C62E4">
        <w:rPr>
          <w:rFonts w:ascii="Times New Roman" w:hAnsi="Times New Roman" w:cs="Times New Roman"/>
          <w:sz w:val="24"/>
          <w:szCs w:val="24"/>
        </w:rP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r w:rsidRPr="001C62E4">
        <w:t xml:space="preserve"> </w:t>
      </w:r>
      <w:proofErr w:type="gramEnd"/>
    </w:p>
    <w:p w:rsidR="001C62E4" w:rsidRPr="001C62E4" w:rsidRDefault="001C62E4" w:rsidP="001C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E4">
        <w:rPr>
          <w:rFonts w:ascii="Times New Roman" w:hAnsi="Times New Roman" w:cs="Times New Roman"/>
          <w:sz w:val="24"/>
          <w:szCs w:val="24"/>
        </w:rPr>
        <w:t>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</w:t>
      </w:r>
      <w:r>
        <w:t>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 xml:space="preserve">К категориям граждан, имеющих право на обслуживание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1196">
        <w:rPr>
          <w:rFonts w:ascii="Times New Roman" w:hAnsi="Times New Roman" w:cs="Times New Roman"/>
          <w:sz w:val="24"/>
          <w:szCs w:val="24"/>
        </w:rPr>
        <w:t>оциально-медицинском отделении, относятся: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>а) неработающие одинокие граждане, частично утратившие способность к самообслуживанию и нуждающиеся в постороннем уходе;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 xml:space="preserve">б) неработающие одиноко проживающие граждане, частично утратившие способность к самообслуживанию и нуждающиеся в постороннем уходе, </w:t>
      </w:r>
      <w:proofErr w:type="gramStart"/>
      <w:r w:rsidRPr="003E1196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Pr="003E1196">
        <w:rPr>
          <w:rFonts w:ascii="Times New Roman" w:hAnsi="Times New Roman" w:cs="Times New Roman"/>
          <w:sz w:val="24"/>
          <w:szCs w:val="24"/>
        </w:rPr>
        <w:t xml:space="preserve"> которых по объективным обстоятельствам не имеют возможности осуществлять уход или ведут асоциальный образ жизни и фактически не осуществляют уход;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 xml:space="preserve">в) неработающие граждане, проживающие в семьях, частично утратившие способность к самообслуживанию и нуждающиеся в постороннем уходе, </w:t>
      </w:r>
      <w:proofErr w:type="gramStart"/>
      <w:r w:rsidRPr="003E1196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Pr="003E1196">
        <w:rPr>
          <w:rFonts w:ascii="Times New Roman" w:hAnsi="Times New Roman" w:cs="Times New Roman"/>
          <w:sz w:val="24"/>
          <w:szCs w:val="24"/>
        </w:rPr>
        <w:t xml:space="preserve"> которых - либо трудоспособные лица, проживающие с ними, либо лица, зарегистрированные на их жилплощади, по объективным обстоятельствам не имеют возможности осуществлять уход;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>г) 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уход;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1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1196">
        <w:rPr>
          <w:rFonts w:ascii="Times New Roman" w:hAnsi="Times New Roman" w:cs="Times New Roman"/>
          <w:sz w:val="24"/>
          <w:szCs w:val="24"/>
        </w:rPr>
        <w:t>) дети до 16 лет, проживающие совместно с принятыми на социальное обслуживание гражданами.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3E1196">
        <w:rPr>
          <w:rFonts w:ascii="Times New Roman" w:hAnsi="Times New Roman" w:cs="Times New Roman"/>
          <w:sz w:val="24"/>
          <w:szCs w:val="24"/>
        </w:rPr>
        <w:t>. Условия и порядок приема граждан на обслуживание в Социально-медицинское отделение.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196">
        <w:rPr>
          <w:rFonts w:ascii="Times New Roman" w:hAnsi="Times New Roman" w:cs="Times New Roman"/>
          <w:sz w:val="24"/>
          <w:szCs w:val="24"/>
        </w:rPr>
        <w:t>.1. На постоянное или временное обслуживание в Социально-медицинское отделение зачисляются граждане при наличии у них тяжелых заболеваний (прежде всего хронических), требующих постоянного медицинского наблюдения.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196">
        <w:rPr>
          <w:rFonts w:ascii="Times New Roman" w:hAnsi="Times New Roman" w:cs="Times New Roman"/>
          <w:sz w:val="24"/>
          <w:szCs w:val="24"/>
        </w:rPr>
        <w:t>.2. Граждане с ментальными нарушениями принимаются на обслуживание в Социально-медицинское отделение по рекомендации лечащего врача с письменного разрешения психиатра.</w:t>
      </w:r>
    </w:p>
    <w:p w:rsidR="003E1196" w:rsidRPr="003E1196" w:rsidRDefault="003E1196" w:rsidP="003E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>(п. 4.3.2 в ред. постановления Правительства Нижегородской области от 18.01.2011 N 12)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E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196">
        <w:rPr>
          <w:rFonts w:ascii="Times New Roman" w:hAnsi="Times New Roman" w:cs="Times New Roman"/>
          <w:sz w:val="24"/>
          <w:szCs w:val="24"/>
        </w:rPr>
        <w:t>.3. Граждане, страдающие туберкулезом (за исключением активной формы), в стадии ремиссии принимаются на обслуживание в Социально-медицинское отделение по рекомендации лечащего врача с письменного разрешения врача-фтизиатра.</w:t>
      </w:r>
    </w:p>
    <w:p w:rsidR="003E1196" w:rsidRPr="003E1196" w:rsidRDefault="003E1196" w:rsidP="003E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196">
        <w:rPr>
          <w:rFonts w:ascii="Times New Roman" w:hAnsi="Times New Roman" w:cs="Times New Roman"/>
          <w:sz w:val="24"/>
          <w:szCs w:val="24"/>
        </w:rPr>
        <w:t>(п. 4.3.3 в ред. постановления Правительства Нижегородской области от 18.01.2011 N 12)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196">
        <w:rPr>
          <w:rFonts w:ascii="Times New Roman" w:hAnsi="Times New Roman" w:cs="Times New Roman"/>
          <w:sz w:val="24"/>
          <w:szCs w:val="24"/>
        </w:rPr>
        <w:t>.4. Граждане, проживающие совместно с лицами, ведущими асоциальный образ жизни, на обслуживание в Социально-медицинское отделение не принимаются.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3E1196">
        <w:rPr>
          <w:rFonts w:ascii="Times New Roman" w:hAnsi="Times New Roman" w:cs="Times New Roman"/>
          <w:sz w:val="24"/>
          <w:szCs w:val="24"/>
        </w:rPr>
        <w:t xml:space="preserve">.5. При приеме на обслуживание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1196">
        <w:rPr>
          <w:rFonts w:ascii="Times New Roman" w:hAnsi="Times New Roman" w:cs="Times New Roman"/>
          <w:sz w:val="24"/>
          <w:szCs w:val="24"/>
        </w:rPr>
        <w:t>оциально-медицинское отделение одиноких и одиноко проживающих супружеских пар (совместно проживающих лиц престарелого возраста или инвалидов) обслуживание может предоставляться как обоим супругам (совместно проживающим лицам престарелого возраста или инвалидам), так и одному из супругов (совместно проживающих лиц престарелого возраста или инвалидов).</w:t>
      </w:r>
    </w:p>
    <w:p w:rsidR="003E1196" w:rsidRPr="003E1196" w:rsidRDefault="003E1196" w:rsidP="003E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196">
        <w:rPr>
          <w:rFonts w:ascii="Times New Roman" w:hAnsi="Times New Roman" w:cs="Times New Roman"/>
          <w:sz w:val="24"/>
          <w:szCs w:val="24"/>
        </w:rPr>
        <w:t xml:space="preserve">.6. 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за ними уход, зачисляются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1196">
        <w:rPr>
          <w:rFonts w:ascii="Times New Roman" w:hAnsi="Times New Roman" w:cs="Times New Roman"/>
          <w:sz w:val="24"/>
          <w:szCs w:val="24"/>
        </w:rPr>
        <w:t>оциально-медицинское отделение на временное обслуживание.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6.</w:t>
      </w:r>
      <w:r w:rsidRPr="00771302">
        <w:rPr>
          <w:rStyle w:val="apple-converted-space"/>
          <w:b/>
          <w:bCs/>
          <w:color w:val="2E2E2E"/>
        </w:rPr>
        <w:t> </w:t>
      </w:r>
      <w:r w:rsidRPr="00771302">
        <w:rPr>
          <w:rStyle w:val="a4"/>
          <w:color w:val="2E2E2E"/>
        </w:rPr>
        <w:t>Порядок предоставления услуг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6.1. Получатели социальных услуг вправе обратиться за получением социальных услуг в форме социально-медицинского обслуживания на дому лично либо через законного представителя, иных граждан, государственных органов, органов местного самоуправления, общественных объединений (далее - представитель).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6.2. Основанием для рассмотрения вопроса о предоставлении комплексной социально-медицинской услуги является поданное в письменной форме получателем социальных услуг (его представителем) заявление о предоставлении социальных услуг в форме социально-медицинского обслуживания на дому.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К заявлению получатель социальных услуг прилагает следующие документы: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документ, удостоверяющий личность получателя социальных услуг (представителей);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документ, подтверждающий полномочия представителя (при обращении представителя);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gramStart"/>
      <w:r w:rsidRPr="00771302">
        <w:rPr>
          <w:color w:val="2E2E2E"/>
        </w:rPr>
        <w:t>3) действующую индивидуальную программу с прилагаемой выпиской из решения комиссии о признании гражданина нуждающимся в социальном обслуживании о среднем душевом доходе получателя социальных услуг, выданной на основании представленных получателем социальных услуг документов на стадии признания получателя социальных услуг нуждающимся в социальном обслуживании.</w:t>
      </w:r>
      <w:proofErr w:type="gramEnd"/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Срок действия выписки о среднем душевом доходе получателя социальных услуг составляет не более 30 дней со дня ее подписания.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По своему желанию получатели социальных услуг дополнительно могут представить иные документы, которые, по их мнению, имеют значение для зачисления на социальное обслуживание.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6.3. В течение суток </w:t>
      </w:r>
      <w:proofErr w:type="gramStart"/>
      <w:r w:rsidRPr="00771302">
        <w:rPr>
          <w:color w:val="2E2E2E"/>
        </w:rPr>
        <w:t>с даты обращения</w:t>
      </w:r>
      <w:proofErr w:type="gramEnd"/>
      <w:r w:rsidRPr="00771302">
        <w:rPr>
          <w:color w:val="2E2E2E"/>
        </w:rPr>
        <w:t xml:space="preserve"> получателя социальных услуг с заявлением и прилагаемыми к нему документами, указанными в пункте 6.2: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6.3.1. Заведующий либо специалист по социальной работе отделения срочного социального обслуживания: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принимает и регистрирует в журнале учета получателей социальных услуг, поступившие от получателей социальных услуг документы;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передает полученные документы заведующему отделением социально-медицинского обслуживания на дому.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6.3.2. Заведующий отделением социально-медицинского обслуживания на дому: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проверяет комплектность представленных документов, правильность заполнения заявления, срок действия документов;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по результатам проведенного анализа представленных получателем социальных услуг документов с согласия директора учреждения принимает решение:</w:t>
      </w:r>
    </w:p>
    <w:p w:rsidR="0068378B" w:rsidRPr="00AB768E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</w:pPr>
      <w:r w:rsidRPr="00AB768E">
        <w:lastRenderedPageBreak/>
        <w:t xml:space="preserve">- о предоставлении социальных услуг получателю, о чем извещает получателя социальных услуг по телефону, а также информирует его о необходимости </w:t>
      </w:r>
      <w:r w:rsidR="00E35955" w:rsidRPr="00AB768E">
        <w:t xml:space="preserve">явки </w:t>
      </w:r>
      <w:r w:rsidRPr="00AB768E">
        <w:t xml:space="preserve"> для заключения договора о предоставлении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- об отказе в предоставлении социальных услуг получателю, в случае если при обращении был представлен неполный комплект </w:t>
      </w:r>
      <w:proofErr w:type="gramStart"/>
      <w:r w:rsidRPr="00771302">
        <w:rPr>
          <w:color w:val="2E2E2E"/>
        </w:rPr>
        <w:t>документов</w:t>
      </w:r>
      <w:proofErr w:type="gramEnd"/>
      <w:r w:rsidRPr="00771302">
        <w:rPr>
          <w:color w:val="2E2E2E"/>
        </w:rPr>
        <w:t xml:space="preserve"> либо истек срок действия представленных документов, о чем извещает получателя социальных услуг путем направления ему по почтовому адресу, указанному в заявлении, письменного уведомления с разъяснением причин отказа.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Решение об отказе в предоставлении социальных услуг получателям социальных услуг не является препятствием для нового обращения получателя социальных услуг с комплектом документов, соответствующим требованиям, указанным в пункте 6.2;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производит расчет ежемесячной платы за предоставление комплексной социально-медицинской услуги с получателя;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заключает с получателем социальных услуг (его законным представителем) договор о предоставлении социальных услуг по форме, утвержденной приказом Министерства труда и социальной защиты Российской Федерации от 10 ноября 2014 года № 874н, подписанный директором учреждения;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5) при заключении договора знакомит получателя социальных услуг (представителя) с условиями предоставления социальных услуг, с информацией </w:t>
      </w:r>
      <w:proofErr w:type="gramStart"/>
      <w:r w:rsidRPr="00771302">
        <w:rPr>
          <w:color w:val="2E2E2E"/>
        </w:rPr>
        <w:t>о</w:t>
      </w:r>
      <w:proofErr w:type="gramEnd"/>
      <w:r w:rsidRPr="00771302">
        <w:rPr>
          <w:color w:val="2E2E2E"/>
        </w:rPr>
        <w:t xml:space="preserve"> их</w:t>
      </w:r>
      <w:r w:rsidR="001C010A">
        <w:rPr>
          <w:color w:val="2E2E2E"/>
        </w:rPr>
        <w:t xml:space="preserve"> </w:t>
      </w:r>
      <w:r w:rsidRPr="00771302">
        <w:rPr>
          <w:color w:val="2E2E2E"/>
        </w:rPr>
        <w:t>правах, обязанностях, видах социальных услуг, сроках, порядке их предоставления, стоимости оказания этих услуг.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6.4. При отсутствии мест в отделении граждане, нуждающиеся в социально-медицинском обслуживании, зачисляются на обслуживание в порядке существующей очередности с учетом прав на предоставление услуг во внеочередном и первоочередном порядке: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во внеочередном порядке услуги предоставляются инвалидам Великой Отечественной войны, участникам Великой Отечественной войны и приравненным к ним лицам;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в первоочередном порядке - ветеранам Великой Отечественной войны, инвалидам первой группы, одиноким гражданам старше 80 лет.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6.5. Социальные услуги предоставляются в соответствии с индивидуальной программой и на основании договора о предоставлении социальных услуг, заключаемого между учреждением и получателем социальных услуг или его законным представителем.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6.6.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6.7. Предоставление социальных услуг в форме социально-медицинского обслуживания на дому получателям социальных услуг осуществляется с учетом их индивидуальных потребностей, указанных в индивидуальной программе предоставления социальных услуг, за исключением срочных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6.8. Описание социальных услуг и их объем перечислены в приложениях 1 - 5 к настоящему Положению.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6.9. Социальные услуги предоставляются получателям социальных услуг на срок, определенный индивидуальной программой предоставления социальных услуг, в дневное время суток в соответствии с графиком работы учреждения.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6.10. Социальные услуги предоставляются с соблюдением установленных санитарно-гигиенических требований и с учетом состояния здоровья получателя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6.11. Основаниями прекращения предоставления социальных услуг в форме социально-медицинского обслуживания на дому являются: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письменное заявление получателя социальных услуг об отказе в предоставлении ему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окончание срока предоставления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3) смерть получателя социальных услуг или ликвидация (прекращение деятельности) поставщика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решение суда о признании получателя социальных услуг безвестно отсутствующим или умершим;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осуждение получателя социальных услуг к отбыванию наказания в виде лишения свободы;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6) нарушение получателем социальных услуг (представителем) условий, предусмотренных договором.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ind w:firstLine="708"/>
        <w:jc w:val="both"/>
        <w:rPr>
          <w:color w:val="2E2E2E"/>
        </w:rPr>
      </w:pPr>
      <w:r w:rsidRPr="00771302">
        <w:rPr>
          <w:color w:val="2E2E2E"/>
        </w:rPr>
        <w:t>Отказ в предоставлении социальных услуг оформляется письменным заявлением получателя социальных услуг или его законного представителя на имя директора учреждения с отметкой в индивидуальной программе и подписанием сторонами дополнительного соглашения о расторжении договора о предоставлении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ind w:firstLine="708"/>
        <w:jc w:val="both"/>
        <w:rPr>
          <w:color w:val="2E2E2E"/>
        </w:rPr>
      </w:pPr>
      <w:r w:rsidRPr="00771302">
        <w:rPr>
          <w:color w:val="2E2E2E"/>
        </w:rPr>
        <w:t>При этом получателю социальных услуг (его законному представителю) разъясняются возможные последствия принятого им решения.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6.12. Отказ получателя социальных услуг или его законного представителя от предоставления социальных услуг освобождает учреждение от ответственности за предоставление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6.13. Прекращение предоставления социальных услуг оформляется приказом директора, копия которого подшивается в личное дело получателя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Заведующий отделением вносит соответствующую запись в журнал учета получателей социальных услуг с указанием причины прекращения предоставления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6.14. В случае смерти получателя социальных услуг и при отсутствии у него родственников или их нежелании организовать погребение, заведующий отделением и социальный работник осуществляют обращение в специализированную службу с целью погребения по гарантированному перечню услуг за счет средств Пенсионного фонда Российской Федерации.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6.15. Для подготовки заключения о выполнении индивидуальной программы учреждение представляет сведения в государственное казенное учреждение Нижегородской области "Управление социальной защиты населения района (города, городского округа)", выдавшее индивидуальную программу.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6.16. Предоставление срочных социальных услуг в целях оказания неотложной помощи,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Срочные социальные услуги предоставляются гражданам на основании документа, удостоверяющего их личность (при наличии), письменного заявления на имя директора учреждения или информации от медицинских, образовательных и иных организаций, не входящих в систему социального обслуживания.</w:t>
      </w:r>
    </w:p>
    <w:p w:rsidR="0068378B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ind w:firstLine="300"/>
        <w:jc w:val="both"/>
        <w:rPr>
          <w:color w:val="2E2E2E"/>
        </w:rPr>
      </w:pPr>
      <w:r w:rsidRPr="00771302">
        <w:rPr>
          <w:color w:val="2E2E2E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DD5D50" w:rsidRDefault="00DD5D50" w:rsidP="00E35955">
      <w:pPr>
        <w:pStyle w:val="a6"/>
        <w:ind w:firstLine="300"/>
        <w:jc w:val="both"/>
      </w:pPr>
      <w:proofErr w:type="gramStart"/>
      <w:r>
        <w:t>Для подготовки заключения о выполнении индивидуальной программы поставщик социальных услуг представляет сведения в государственное казенное учреждение Нижегородской области "Управление социальной защиты населения района (города, городского округа)" (далее - ГКУ НО "УСЗН Вачского района " выдавшее индивидуальную программу.</w:t>
      </w:r>
      <w:proofErr w:type="gramEnd"/>
    </w:p>
    <w:p w:rsidR="00DD5D50" w:rsidRDefault="00DD5D50" w:rsidP="00E35955">
      <w:pPr>
        <w:pStyle w:val="a6"/>
        <w:ind w:firstLine="300"/>
        <w:jc w:val="both"/>
      </w:pPr>
      <w:r>
        <w:t>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DD5D50" w:rsidRPr="00771302" w:rsidRDefault="00DD5D50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7.</w:t>
      </w:r>
      <w:r w:rsidRPr="00771302">
        <w:rPr>
          <w:rStyle w:val="apple-converted-space"/>
          <w:b/>
          <w:bCs/>
          <w:color w:val="2E2E2E"/>
        </w:rPr>
        <w:t> </w:t>
      </w:r>
      <w:r w:rsidRPr="00771302">
        <w:rPr>
          <w:rStyle w:val="a4"/>
          <w:color w:val="2E2E2E"/>
        </w:rPr>
        <w:t>Условия и порядок оплаты услуг, предоставляемых гражданам в отделении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7.1. </w:t>
      </w:r>
      <w:proofErr w:type="gramStart"/>
      <w:r w:rsidRPr="00771302">
        <w:rPr>
          <w:color w:val="2E2E2E"/>
        </w:rPr>
        <w:t xml:space="preserve">Размер ежемесячной платы за предоставление комплексной социально-медицинской услуги рассчитывается на основе тарифов на социальные услуги и не может превышать 50 процентов </w:t>
      </w:r>
      <w:r w:rsidRPr="00771302">
        <w:rPr>
          <w:color w:val="2E2E2E"/>
        </w:rPr>
        <w:lastRenderedPageBreak/>
        <w:t>разницы между величиной среднедушевого дохода получателя социальных услуг, рассчитываемого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  от 18 октября 2014 года № 1075, и предельной величиной среднедушевого дохода для предоставления</w:t>
      </w:r>
      <w:proofErr w:type="gramEnd"/>
      <w:r w:rsidRPr="00771302">
        <w:rPr>
          <w:color w:val="2E2E2E"/>
        </w:rPr>
        <w:t xml:space="preserve"> социальных услуг бесплатно.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7.2. Тарифы на социальные услуги утверждаются учреждением на основании </w:t>
      </w:r>
      <w:proofErr w:type="spellStart"/>
      <w:r w:rsidRPr="00771302">
        <w:rPr>
          <w:color w:val="2E2E2E"/>
        </w:rPr>
        <w:t>подушевых</w:t>
      </w:r>
      <w:proofErr w:type="spellEnd"/>
      <w:r w:rsidRPr="00771302">
        <w:rPr>
          <w:color w:val="2E2E2E"/>
        </w:rPr>
        <w:t xml:space="preserve"> нормативов финансирования социальных услуг, утверждаемых министерством социальной политики Нижегородской области.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7.3. Комплексные социальные услуги на дому предоставляются бесплатно (за счёт средств областного бюджета), за частичную плату (на условиях </w:t>
      </w:r>
      <w:proofErr w:type="spellStart"/>
      <w:r w:rsidRPr="00771302">
        <w:rPr>
          <w:color w:val="2E2E2E"/>
        </w:rPr>
        <w:t>софинансирования</w:t>
      </w:r>
      <w:proofErr w:type="spellEnd"/>
      <w:r w:rsidRPr="00771302">
        <w:rPr>
          <w:color w:val="2E2E2E"/>
        </w:rPr>
        <w:t xml:space="preserve"> клиента) или полную плату.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7.4. Решение об условиях оказания комплексной социально-медицинской услуги (бесплатно, за частичную плату или полную плату) принимается на основании представленной получателем социальных услуг (представителем) выписки из решения комиссии о признании гражданина нуждающимся в социальном обслуживании о среднем душевом доходе получателя социальных услуг. 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7.5. Бесплатно комплексная социально-медицинская услуга оказывается: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а) одиноким и одиноко проживающим гражданам,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б) гражданам, проживающим в семьях, если среднедушевой доход семьи на дату </w:t>
      </w:r>
      <w:proofErr w:type="gramStart"/>
      <w:r w:rsidRPr="00771302">
        <w:rPr>
          <w:color w:val="2E2E2E"/>
        </w:rPr>
        <w:t>обращения</w:t>
      </w:r>
      <w:proofErr w:type="gramEnd"/>
      <w:r w:rsidRPr="00771302">
        <w:rPr>
          <w:color w:val="2E2E2E"/>
        </w:rPr>
        <w:t xml:space="preserve"> ниже или равен полуторной величине прожиточного минимума, установленного для пенсионеров Нижегородской области;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в) гражданам, на жилой площади которых зарегистрированы иные лица,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г) одиноким и одиноко проживающим гражданам трудоспособного возраста, имеющим на дату обращения среднедушевой доход в размере ниже или равном полуторной величине прожиточного минимума, установленного для трудоспособного населения;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spellStart"/>
      <w:r w:rsidRPr="00771302">
        <w:rPr>
          <w:color w:val="2E2E2E"/>
        </w:rPr>
        <w:t>д</w:t>
      </w:r>
      <w:proofErr w:type="spellEnd"/>
      <w:r w:rsidRPr="00771302">
        <w:rPr>
          <w:color w:val="2E2E2E"/>
        </w:rPr>
        <w:t>) несовершеннолетним детям, проживающим совместно с принятыми на социальное обслуживание гражданами;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е) гражданам из числа лиц, указанных в пунктах "а</w:t>
      </w:r>
      <w:proofErr w:type="gramStart"/>
      <w:r w:rsidRPr="00771302">
        <w:rPr>
          <w:color w:val="2E2E2E"/>
        </w:rPr>
        <w:t>"-</w:t>
      </w:r>
      <w:proofErr w:type="gramEnd"/>
      <w:r w:rsidRPr="00771302">
        <w:rPr>
          <w:color w:val="2E2E2E"/>
        </w:rPr>
        <w:t>"е" пункта 5.1. настоящего Положения, пострадавшим в результате чрезвычайных ситуаций, вооруженных межнациональных (межэтнических) конфликтов;</w:t>
      </w:r>
    </w:p>
    <w:p w:rsidR="001C010A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ж) инвалидам Великой Отечественной войны;</w:t>
      </w:r>
    </w:p>
    <w:p w:rsidR="0068378B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spellStart"/>
      <w:r w:rsidRPr="00771302">
        <w:rPr>
          <w:color w:val="2E2E2E"/>
        </w:rPr>
        <w:t>з</w:t>
      </w:r>
      <w:proofErr w:type="spellEnd"/>
      <w:r w:rsidRPr="00771302">
        <w:rPr>
          <w:color w:val="2E2E2E"/>
        </w:rPr>
        <w:t>) участникам Великой Отечественной войны, указанным в подпункте 1 пункта 1 статьи 2 Федерального закона от 12 января 1995 года № 5-ФЗ «О ветеранах».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и) одиноким ветеранам Великой Отечественной войны, проживающим в сельских населенных пунктах, из числа: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005">
        <w:rPr>
          <w:rFonts w:ascii="Times New Roman" w:hAnsi="Times New Roman" w:cs="Times New Roman"/>
          <w:sz w:val="24"/>
          <w:szCs w:val="24"/>
        </w:rPr>
        <w:t>а) лиц, проработавших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Ленинграда";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 xml:space="preserve">в)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лиц, награжденных орденами или медалями СССР за самоотверженный труд в период Великой </w:t>
      </w:r>
      <w:r w:rsidRPr="00181005">
        <w:rPr>
          <w:rFonts w:ascii="Times New Roman" w:hAnsi="Times New Roman" w:cs="Times New Roman"/>
          <w:sz w:val="24"/>
          <w:szCs w:val="24"/>
        </w:rPr>
        <w:lastRenderedPageBreak/>
        <w:t>Отечественной войны.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7.6. Комплексная социально-медицинская услуга оказывается за частичную плату: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а) одиноким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gramStart"/>
      <w:r w:rsidRPr="00771302">
        <w:rPr>
          <w:color w:val="2E2E2E"/>
        </w:rPr>
        <w:t xml:space="preserve">Указанные граждане или их представители производят оплату в размере </w:t>
      </w:r>
      <w:r w:rsidR="00181005">
        <w:rPr>
          <w:color w:val="2E2E2E"/>
        </w:rPr>
        <w:t>15</w:t>
      </w:r>
      <w:r w:rsidRPr="00771302">
        <w:rPr>
          <w:color w:val="2E2E2E"/>
        </w:rPr>
        <w:t xml:space="preserve">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</w:t>
      </w:r>
      <w:r w:rsidR="00181005">
        <w:rPr>
          <w:color w:val="2E2E2E"/>
        </w:rPr>
        <w:t>5</w:t>
      </w:r>
      <w:r w:rsidRPr="00771302">
        <w:rPr>
          <w:color w:val="2E2E2E"/>
        </w:rPr>
        <w:t xml:space="preserve"> процентов от размера их среднедушевого дохода;</w:t>
      </w:r>
      <w:proofErr w:type="gramEnd"/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б) одиноко проживающим гражданам, имеющим на дату обращения среднедушевой доход в размере свыше полуторной величины прожиточного минимума, установленной для пенсионеров Нижегородской области.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Указанные граждане или их представители производят оплату в размере 2</w:t>
      </w:r>
      <w:r w:rsidR="00181005">
        <w:rPr>
          <w:color w:val="2E2E2E"/>
        </w:rPr>
        <w:t>0</w:t>
      </w:r>
      <w:r w:rsidRPr="00771302">
        <w:rPr>
          <w:color w:val="2E2E2E"/>
        </w:rPr>
        <w:t xml:space="preserve"> процентов от разницы между их среднедушевым доходом и полуторной величиной прожиточного минимума, установленного для пенсионеров Нижегородской</w:t>
      </w:r>
      <w:r w:rsidR="00181005">
        <w:rPr>
          <w:color w:val="2E2E2E"/>
        </w:rPr>
        <w:t xml:space="preserve"> области, но не более 7</w:t>
      </w:r>
      <w:r w:rsidRPr="00771302">
        <w:rPr>
          <w:color w:val="2E2E2E"/>
        </w:rPr>
        <w:t xml:space="preserve"> процентов от размера их среднедушевого дохода;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в) гражданам, проживающим в семьях, если среднедушевой доход семьи на дату обращения составляет свыше полуторной величины прожиточного минимума, установленного для пенсионеров Нижегородской области.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Указанные граждане или их представители производят оплату в размере </w:t>
      </w:r>
      <w:r w:rsidR="00181005">
        <w:rPr>
          <w:color w:val="2E2E2E"/>
        </w:rPr>
        <w:t>25</w:t>
      </w:r>
      <w:r w:rsidRPr="00771302">
        <w:rPr>
          <w:color w:val="2E2E2E"/>
        </w:rPr>
        <w:t xml:space="preserve"> процентов от разницы между среднедушевым доходом семьи и полуторной величиной прожиточного минимума, установленного для пенсионеров Нижегородской области, но не более 1</w:t>
      </w:r>
      <w:r w:rsidR="00181005">
        <w:rPr>
          <w:color w:val="2E2E2E"/>
        </w:rPr>
        <w:t>0</w:t>
      </w:r>
      <w:r w:rsidRPr="00771302">
        <w:rPr>
          <w:color w:val="2E2E2E"/>
        </w:rPr>
        <w:t xml:space="preserve"> процентов среднедушевого дохода семьи;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г) гражданам, на жилой площади которых зарегистрированы иные лица,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Указанные граждане или их представители производят оплату в размере </w:t>
      </w:r>
      <w:r w:rsidR="00181005">
        <w:rPr>
          <w:color w:val="2E2E2E"/>
        </w:rPr>
        <w:t>25</w:t>
      </w:r>
      <w:r w:rsidRPr="00771302">
        <w:rPr>
          <w:color w:val="2E2E2E"/>
        </w:rPr>
        <w:t xml:space="preserve">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</w:t>
      </w:r>
      <w:r w:rsidR="00181005">
        <w:rPr>
          <w:color w:val="2E2E2E"/>
        </w:rPr>
        <w:t>0</w:t>
      </w:r>
      <w:r w:rsidRPr="00771302">
        <w:rPr>
          <w:color w:val="2E2E2E"/>
        </w:rPr>
        <w:t xml:space="preserve"> процентов от их среднедушевого дохода;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spellStart"/>
      <w:r w:rsidRPr="00771302">
        <w:rPr>
          <w:color w:val="2E2E2E"/>
        </w:rPr>
        <w:t>д</w:t>
      </w:r>
      <w:proofErr w:type="spellEnd"/>
      <w:r w:rsidRPr="00771302">
        <w:rPr>
          <w:color w:val="2E2E2E"/>
        </w:rPr>
        <w:t>) одиноким и одиноко проживающим граждане трудоспособного возраста, имеющим на дату обращения 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68378B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Указанные граждане или их представители производят оплату в размере </w:t>
      </w:r>
      <w:r w:rsidR="00181005">
        <w:rPr>
          <w:color w:val="2E2E2E"/>
        </w:rPr>
        <w:t>25</w:t>
      </w:r>
      <w:r w:rsidRPr="00771302">
        <w:rPr>
          <w:color w:val="2E2E2E"/>
        </w:rPr>
        <w:t xml:space="preserve"> процентов от разницы между полуторной величиной прожиточного минимума, установленного для трудоспособного населения Нижегородской области, но не более </w:t>
      </w:r>
      <w:r w:rsidR="00181005">
        <w:rPr>
          <w:color w:val="2E2E2E"/>
        </w:rPr>
        <w:t>10</w:t>
      </w:r>
      <w:r w:rsidRPr="00771302">
        <w:rPr>
          <w:color w:val="2E2E2E"/>
        </w:rPr>
        <w:t xml:space="preserve"> процентов от их среднедушевого дохода.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Льготы при предоставлении государственными учреждениями социального обслуживания области социальных услуг, указанных в частях 1 - 7 статьи 7 настоящего Закона Нижегородской области от 05.11.2014 г. № 146-З, в форме социального обслуживания на дому устанавливаются: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 xml:space="preserve">1) для лиц, приравненных к инвалидам Великой Отечественной войны и к участникам Великой Отечественной войны; инвалидов боевых действий; </w:t>
      </w:r>
      <w:proofErr w:type="gramStart"/>
      <w:r w:rsidRPr="00181005">
        <w:rPr>
          <w:rFonts w:ascii="Times New Roman" w:hAnsi="Times New Roman" w:cs="Times New Roman"/>
          <w:sz w:val="24"/>
          <w:szCs w:val="24"/>
        </w:rPr>
        <w:t xml:space="preserve">родителей, супругов погибших (умерших) инвалидов Великой Отечественной войны, участников Великой Отечественной войны и ветеранов боевых действий, а также при предоставлении социальных услуг в </w:t>
      </w:r>
      <w:proofErr w:type="spellStart"/>
      <w:r w:rsidRPr="00181005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181005">
        <w:rPr>
          <w:rFonts w:ascii="Times New Roman" w:hAnsi="Times New Roman" w:cs="Times New Roman"/>
          <w:sz w:val="24"/>
          <w:szCs w:val="24"/>
        </w:rPr>
        <w:t xml:space="preserve"> форме для инвалидов Великой Отечественной войны и участников Великой Отечественной войны - в размере 75 процентов от установленной суммы платы;</w:t>
      </w:r>
      <w:proofErr w:type="gramEnd"/>
    </w:p>
    <w:p w:rsidR="00181005" w:rsidRPr="00181005" w:rsidRDefault="00181005" w:rsidP="00E35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(п. 1 в ред. Закона Нижегородской области от 29.01.2016 N 5-З)</w:t>
      </w:r>
    </w:p>
    <w:p w:rsidR="00181005" w:rsidRPr="00181005" w:rsidRDefault="00181005" w:rsidP="00E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005">
        <w:rPr>
          <w:rFonts w:ascii="Times New Roman" w:hAnsi="Times New Roman" w:cs="Times New Roman"/>
          <w:sz w:val="24"/>
          <w:szCs w:val="24"/>
        </w:rPr>
        <w:t>2) для лиц, проработавших на объектах противовоздушной обороны, 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противовоздушной   обороны,  на  строительстве  оборонительных 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военно-морских баз, аэродромов и других военных объектов в пределах тыловых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границ   действующих  фронтов,  операционных  зон  действующих  флотов,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прифронтовых  участках  железных и автомобильных дорог; для членов экипажей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судов  транспортного  флота, интернированных в начале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 xml:space="preserve">войны  в  </w:t>
      </w:r>
      <w:r w:rsidRPr="00181005">
        <w:rPr>
          <w:rFonts w:ascii="Times New Roman" w:hAnsi="Times New Roman" w:cs="Times New Roman"/>
          <w:sz w:val="24"/>
          <w:szCs w:val="24"/>
        </w:rPr>
        <w:lastRenderedPageBreak/>
        <w:t>портах  других  государств;</w:t>
      </w:r>
      <w:proofErr w:type="gramEnd"/>
      <w:r w:rsidRPr="00181005">
        <w:rPr>
          <w:rFonts w:ascii="Times New Roman" w:hAnsi="Times New Roman" w:cs="Times New Roman"/>
          <w:sz w:val="24"/>
          <w:szCs w:val="24"/>
        </w:rPr>
        <w:t xml:space="preserve">  для лиц, награжденных знаком "Жителю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блокадного  Ленинграда";  для  лиц, проработавших в тылу в период с 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1941 года по 9 мая 1945 года не менее шести месяцев, исключая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СССР; для лиц, награжденных орденами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или  медалями  СССР  за самоотверженный труд в период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войны (за исключением лиц, указанных в пункте 3 части 1  настоящей статьи),</w:t>
      </w:r>
    </w:p>
    <w:p w:rsidR="00181005" w:rsidRPr="00181005" w:rsidRDefault="00181005" w:rsidP="00E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- в размере 50 процентов от установленной суммы платы;</w:t>
      </w:r>
    </w:p>
    <w:p w:rsidR="00181005" w:rsidRPr="00181005" w:rsidRDefault="00181005" w:rsidP="00E35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(п. 2 в ред. Закона Нижегородской области от 31.08.2016 N 135-З)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005">
        <w:rPr>
          <w:rFonts w:ascii="Times New Roman" w:hAnsi="Times New Roman" w:cs="Times New Roman"/>
          <w:sz w:val="24"/>
          <w:szCs w:val="24"/>
        </w:rPr>
        <w:t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</w:t>
      </w:r>
      <w:proofErr w:type="gramEnd"/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4) для одиноких и одиноко проживающих супружеских пар в случае, если оба супруга получают социальные услуги, указанные в частях 1 - 7 статьи 7 настоящего Закона, предоставляемые в форме социального обслуживания на дому, - в размере 25 процентов от установленной суммы платы для каждого супруга;</w:t>
      </w:r>
    </w:p>
    <w:p w:rsidR="00181005" w:rsidRPr="00181005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5) для двух и более совместно проживающих граждан, признанных нуждающимися в социальных услугах, указанных в частях 1 - 7 статьи 7 Закона</w:t>
      </w:r>
      <w:r w:rsidR="00594687">
        <w:rPr>
          <w:rFonts w:ascii="Times New Roman" w:hAnsi="Times New Roman" w:cs="Times New Roman"/>
          <w:sz w:val="24"/>
          <w:szCs w:val="24"/>
        </w:rPr>
        <w:t xml:space="preserve"> </w:t>
      </w:r>
      <w:r w:rsidR="00594687" w:rsidRPr="00181005">
        <w:rPr>
          <w:rFonts w:ascii="Times New Roman" w:hAnsi="Times New Roman" w:cs="Times New Roman"/>
          <w:sz w:val="24"/>
          <w:szCs w:val="24"/>
        </w:rPr>
        <w:t>Нижегородской области от 05.11.2014 г. № 146-З</w:t>
      </w:r>
      <w:r w:rsidRPr="00181005">
        <w:rPr>
          <w:rFonts w:ascii="Times New Roman" w:hAnsi="Times New Roman" w:cs="Times New Roman"/>
          <w:sz w:val="24"/>
          <w:szCs w:val="24"/>
        </w:rPr>
        <w:t>, предоставляемых в форме социального обслуживания на дому, - в размере 25 процентов от установленной суммы платы для каждого гражданина.</w:t>
      </w:r>
    </w:p>
    <w:p w:rsidR="00181005" w:rsidRPr="00594687" w:rsidRDefault="00181005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005">
        <w:rPr>
          <w:rFonts w:ascii="Times New Roman" w:hAnsi="Times New Roman" w:cs="Times New Roman"/>
          <w:sz w:val="24"/>
          <w:szCs w:val="24"/>
        </w:rPr>
        <w:t>3. При наличии у лиц, указанных в части 2 статьи</w:t>
      </w:r>
      <w:r w:rsidR="00594687">
        <w:rPr>
          <w:rFonts w:ascii="Times New Roman" w:hAnsi="Times New Roman" w:cs="Times New Roman"/>
          <w:sz w:val="24"/>
          <w:szCs w:val="24"/>
        </w:rPr>
        <w:t xml:space="preserve"> 9 Закона </w:t>
      </w:r>
      <w:r w:rsidR="00594687" w:rsidRPr="00181005">
        <w:rPr>
          <w:rFonts w:ascii="Times New Roman" w:hAnsi="Times New Roman" w:cs="Times New Roman"/>
          <w:sz w:val="24"/>
          <w:szCs w:val="24"/>
        </w:rPr>
        <w:t>Нижегородской области от 05.11.2014 г. № 146-З</w:t>
      </w:r>
      <w:r w:rsidRPr="00181005">
        <w:rPr>
          <w:rFonts w:ascii="Times New Roman" w:hAnsi="Times New Roman" w:cs="Times New Roman"/>
          <w:sz w:val="24"/>
          <w:szCs w:val="24"/>
        </w:rPr>
        <w:t>, права на льготы по оплате социальных услуг, предоставляемых в форме социального обслуживания на дому, по нескольким основаниям им предоставляются льготы по оплате только по одному основанию по их выбору.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7.7. Комплексная социально-медицинская услуга оказывается за полную плату: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а) одиноким гражданам</w:t>
      </w:r>
      <w:r w:rsidRPr="00771302">
        <w:rPr>
          <w:rStyle w:val="a4"/>
          <w:color w:val="2E2E2E"/>
        </w:rPr>
        <w:t>,</w:t>
      </w:r>
      <w:r w:rsidRPr="00771302">
        <w:rPr>
          <w:rStyle w:val="apple-converted-space"/>
          <w:color w:val="2E2E2E"/>
        </w:rPr>
        <w:t> </w:t>
      </w:r>
      <w:r w:rsidRPr="00771302">
        <w:rPr>
          <w:color w:val="2E2E2E"/>
        </w:rPr>
        <w:t>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Указанные граждане или их представители производят оплату в соответствии с тарифами, но не более </w:t>
      </w:r>
      <w:r w:rsidR="00D6215F">
        <w:rPr>
          <w:color w:val="2E2E2E"/>
        </w:rPr>
        <w:t>5</w:t>
      </w:r>
      <w:r w:rsidRPr="00771302">
        <w:rPr>
          <w:color w:val="2E2E2E"/>
        </w:rPr>
        <w:t xml:space="preserve"> процентов от их среднедушевого дохода;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б) одиноко проживающим гражданам,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Указанные граждане или их представители производят оплату в соответствии с тарифами, но не более </w:t>
      </w:r>
      <w:r w:rsidR="00D6215F">
        <w:rPr>
          <w:color w:val="2E2E2E"/>
        </w:rPr>
        <w:t>7</w:t>
      </w:r>
      <w:r w:rsidRPr="00771302">
        <w:rPr>
          <w:color w:val="2E2E2E"/>
        </w:rPr>
        <w:t xml:space="preserve"> процентов от их среднедушевого дохода.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в) гражданам, проживающим в семьях,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Указанные граждане или их законные представители производят оплату в соответствии с тарифами, но не более от 1</w:t>
      </w:r>
      <w:r w:rsidR="00D6215F">
        <w:rPr>
          <w:color w:val="2E2E2E"/>
        </w:rPr>
        <w:t>0</w:t>
      </w:r>
      <w:r w:rsidRPr="00771302">
        <w:rPr>
          <w:color w:val="2E2E2E"/>
        </w:rPr>
        <w:t xml:space="preserve"> процентов среднедушевого дохода семьи;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г) гражданам, на жилой площади которых зарегистрированы иные лица</w:t>
      </w:r>
      <w:r w:rsidRPr="00771302">
        <w:rPr>
          <w:rStyle w:val="a4"/>
          <w:color w:val="2E2E2E"/>
        </w:rPr>
        <w:t>,</w:t>
      </w:r>
      <w:r w:rsidRPr="00771302">
        <w:rPr>
          <w:rStyle w:val="apple-converted-space"/>
          <w:color w:val="2E2E2E"/>
        </w:rPr>
        <w:t> </w:t>
      </w:r>
      <w:r w:rsidRPr="00771302">
        <w:rPr>
          <w:color w:val="2E2E2E"/>
        </w:rPr>
        <w:t>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Указанные граждане или их законные представители производят оплату в соответствии с тарифами, но не более 1</w:t>
      </w:r>
      <w:r w:rsidR="00D6215F">
        <w:rPr>
          <w:color w:val="2E2E2E"/>
        </w:rPr>
        <w:t>0</w:t>
      </w:r>
      <w:r w:rsidRPr="00771302">
        <w:rPr>
          <w:color w:val="2E2E2E"/>
        </w:rPr>
        <w:t xml:space="preserve"> процентов от их среднедушевого дохода;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spellStart"/>
      <w:r w:rsidRPr="00771302">
        <w:rPr>
          <w:color w:val="2E2E2E"/>
        </w:rPr>
        <w:t>д</w:t>
      </w:r>
      <w:proofErr w:type="spellEnd"/>
      <w:r w:rsidRPr="00771302">
        <w:rPr>
          <w:color w:val="2E2E2E"/>
        </w:rPr>
        <w:t>) одиноким и одиноко проживающим гражданам трудоспособного возраста,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Указанные граждане производят оплату в соответствии с тарифами, но не более 1</w:t>
      </w:r>
      <w:r w:rsidR="00D6215F">
        <w:rPr>
          <w:color w:val="2E2E2E"/>
        </w:rPr>
        <w:t>0</w:t>
      </w:r>
      <w:r w:rsidRPr="00771302">
        <w:rPr>
          <w:color w:val="2E2E2E"/>
        </w:rPr>
        <w:t xml:space="preserve"> процентов от их среднедушевого дохода.</w:t>
      </w:r>
    </w:p>
    <w:p w:rsidR="0068378B" w:rsidRPr="00D6215F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D6215F">
        <w:rPr>
          <w:color w:val="2E2E2E"/>
        </w:rPr>
        <w:t>7.8. Льготы при предоставлении комплексной социально-медицинской услуги, устанавливаются:</w:t>
      </w:r>
    </w:p>
    <w:p w:rsidR="00D6215F" w:rsidRPr="00D6215F" w:rsidRDefault="00D6215F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lastRenderedPageBreak/>
        <w:t xml:space="preserve">1) для лиц, приравненных к инвалидам Великой Отечественной войны и к участникам Великой Отечественной войны; инвалидов боевых действий; </w:t>
      </w:r>
      <w:proofErr w:type="gramStart"/>
      <w:r w:rsidRPr="00D6215F">
        <w:rPr>
          <w:rFonts w:ascii="Times New Roman" w:hAnsi="Times New Roman" w:cs="Times New Roman"/>
          <w:sz w:val="24"/>
          <w:szCs w:val="24"/>
        </w:rPr>
        <w:t xml:space="preserve">родителей, супругов погибших (умерших) инвалидов Великой Отечественной войны, участников Великой Отечественной войны и ветеранов боевых действий, а также при предоставлении социальных услуг в </w:t>
      </w:r>
      <w:proofErr w:type="spellStart"/>
      <w:r w:rsidRPr="00D6215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D6215F">
        <w:rPr>
          <w:rFonts w:ascii="Times New Roman" w:hAnsi="Times New Roman" w:cs="Times New Roman"/>
          <w:sz w:val="24"/>
          <w:szCs w:val="24"/>
        </w:rPr>
        <w:t xml:space="preserve"> форме для инвалидов Великой Отечественной войны и участников Великой Отечественной войны - в размере 75 процентов от установленной суммы платы;</w:t>
      </w:r>
      <w:proofErr w:type="gramEnd"/>
    </w:p>
    <w:p w:rsidR="00D6215F" w:rsidRPr="00D6215F" w:rsidRDefault="00D6215F" w:rsidP="00E35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(п. 1 в ред. Закона Нижегородской области от 29.01.2016 N 5-З)</w:t>
      </w:r>
    </w:p>
    <w:p w:rsidR="00D6215F" w:rsidRPr="00D6215F" w:rsidRDefault="00D6215F" w:rsidP="00E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 xml:space="preserve">    2) для лиц, проработавших на объектах противовоздушной обороны, </w:t>
      </w:r>
      <w:proofErr w:type="spellStart"/>
      <w:r w:rsidRPr="00D6215F">
        <w:rPr>
          <w:rFonts w:ascii="Times New Roman" w:hAnsi="Times New Roman" w:cs="Times New Roman"/>
          <w:sz w:val="24"/>
          <w:szCs w:val="24"/>
        </w:rPr>
        <w:t>местнойпротивовоздушной</w:t>
      </w:r>
      <w:proofErr w:type="spellEnd"/>
      <w:r w:rsidRPr="00D6215F">
        <w:rPr>
          <w:rFonts w:ascii="Times New Roman" w:hAnsi="Times New Roman" w:cs="Times New Roman"/>
          <w:sz w:val="24"/>
          <w:szCs w:val="24"/>
        </w:rPr>
        <w:t xml:space="preserve">   обороны,  на  строительстве  оборонительных 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военно-морских баз, аэродромов и других военных объектов в пределах тыловых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границ   действующих  фронтов,  операционных  зон  действующих  флотов,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прифронтовых  участках  железных и автомобильных дорог; для членов экипажей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 xml:space="preserve">судов  транспортного  флота, интернированных </w:t>
      </w:r>
      <w:proofErr w:type="gramStart"/>
      <w:r w:rsidRPr="00D621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6215F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</w:p>
    <w:p w:rsidR="00D6215F" w:rsidRPr="00D6215F" w:rsidRDefault="00D6215F" w:rsidP="00E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войны  в  портах  других  государств;  для лиц, награжденных знаком "Жителю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блокадного  Ленинграда";  для  лиц, проработавших в тылу в период с 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1941 года по 9 мая 1945 года не менее шести месяцев, исключая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СССР; для лиц, награжденных орденами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или  медалями  СССР  за самоотверженный труд в период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5F">
        <w:rPr>
          <w:rFonts w:ascii="Times New Roman" w:hAnsi="Times New Roman" w:cs="Times New Roman"/>
          <w:sz w:val="24"/>
          <w:szCs w:val="24"/>
        </w:rPr>
        <w:t>войны (за исключением лиц, указанных в пункте 3 части 1  статьи</w:t>
      </w:r>
      <w:r>
        <w:rPr>
          <w:rFonts w:ascii="Times New Roman" w:hAnsi="Times New Roman" w:cs="Times New Roman"/>
          <w:sz w:val="24"/>
          <w:szCs w:val="24"/>
        </w:rPr>
        <w:t xml:space="preserve"> 9 Закона </w:t>
      </w:r>
      <w:r w:rsidRPr="00181005">
        <w:rPr>
          <w:rFonts w:ascii="Times New Roman" w:hAnsi="Times New Roman" w:cs="Times New Roman"/>
          <w:sz w:val="24"/>
          <w:szCs w:val="24"/>
        </w:rPr>
        <w:t>Нижегородской области от 05.11.2014 г. № 146-З</w:t>
      </w:r>
      <w:r w:rsidRPr="00D6215F">
        <w:rPr>
          <w:rFonts w:ascii="Times New Roman" w:hAnsi="Times New Roman" w:cs="Times New Roman"/>
          <w:sz w:val="24"/>
          <w:szCs w:val="24"/>
        </w:rPr>
        <w:t>),</w:t>
      </w:r>
    </w:p>
    <w:p w:rsidR="00D6215F" w:rsidRPr="00D6215F" w:rsidRDefault="00D6215F" w:rsidP="00E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- в размере 50 процентов от установленной суммы платы;</w:t>
      </w:r>
    </w:p>
    <w:p w:rsidR="00D6215F" w:rsidRPr="00D6215F" w:rsidRDefault="00D6215F" w:rsidP="00E35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(п. 2 в ред. Закона Нижегородской области от 31.08.2016 N 135-З)</w:t>
      </w:r>
    </w:p>
    <w:p w:rsidR="00D6215F" w:rsidRPr="00D6215F" w:rsidRDefault="00D6215F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15F">
        <w:rPr>
          <w:rFonts w:ascii="Times New Roman" w:hAnsi="Times New Roman" w:cs="Times New Roman"/>
          <w:sz w:val="24"/>
          <w:szCs w:val="24"/>
        </w:rPr>
        <w:t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</w:t>
      </w:r>
      <w:proofErr w:type="gramEnd"/>
    </w:p>
    <w:p w:rsidR="00D6215F" w:rsidRPr="00D6215F" w:rsidRDefault="00D6215F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4) для одиноких и одиноко проживающих супружеских пар в случае, если оба супруга получают социальные услуги, указанные в частях 1 - 7 статьи 7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Нижегородской области от 05.11.2014 г. № 146-З</w:t>
      </w:r>
      <w:r w:rsidRPr="00D6215F">
        <w:rPr>
          <w:rFonts w:ascii="Times New Roman" w:hAnsi="Times New Roman" w:cs="Times New Roman"/>
          <w:sz w:val="24"/>
          <w:szCs w:val="24"/>
        </w:rPr>
        <w:t>, предоставляемые в форме социального обслуживания на дому, - в размере 25 процентов от установленной суммы платы для каждого супруга;</w:t>
      </w:r>
    </w:p>
    <w:p w:rsidR="00D6215F" w:rsidRPr="00D6215F" w:rsidRDefault="00D6215F" w:rsidP="00E3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5F">
        <w:rPr>
          <w:rFonts w:ascii="Times New Roman" w:hAnsi="Times New Roman" w:cs="Times New Roman"/>
          <w:sz w:val="24"/>
          <w:szCs w:val="24"/>
        </w:rPr>
        <w:t>5) для двух и более совместно проживающих граждан, признанных нуждающимися в социальных услугах, указанных в частях 1 - 7 статьи 7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5">
        <w:rPr>
          <w:rFonts w:ascii="Times New Roman" w:hAnsi="Times New Roman" w:cs="Times New Roman"/>
          <w:sz w:val="24"/>
          <w:szCs w:val="24"/>
        </w:rPr>
        <w:t>Нижегородской области от 05.11.2014 г. № 146-З</w:t>
      </w:r>
      <w:r w:rsidRPr="00D6215F">
        <w:rPr>
          <w:rFonts w:ascii="Times New Roman" w:hAnsi="Times New Roman" w:cs="Times New Roman"/>
          <w:sz w:val="24"/>
          <w:szCs w:val="24"/>
        </w:rPr>
        <w:t>, предоставляемых в форме социального обслуживания на дому, - в размере 25 процентов от установленной суммы платы для каждого гражданина.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7.9. При наличии у лиц, указанных в подпункте 7.8, права на льготы по оплате социальных услуг по нескольким основаниям, им предоставляются льготы по оплате только по одному основанию по их выбору.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7.10. Плата за предоставление социальных услуг производится в соответствии с договором о предоставлении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7.11. Взимание платы за предоставление социальных услуг осуществляется по выбору получателя социальных услуг или его законного представителя: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путем внесения наличных денежных средств получателем социальных услуг лично или его законным представителем в кассу или материально ответственному работнику учреждения, с выдачей подтверждающего оплату социальных услуг документа, оформленного на бланке строгой отчетности;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proofErr w:type="gramStart"/>
      <w:r w:rsidRPr="00771302">
        <w:rPr>
          <w:color w:val="2E2E2E"/>
        </w:rPr>
        <w:t>2) безналичным расчетом на расчетный либо на лицевой счет для учета операций со средствами, полученными от приносящей доход деятельности, учреждения, открытый в порядке, установленном действующим законодательством.</w:t>
      </w:r>
      <w:proofErr w:type="gramEnd"/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7.12. Плата за предоставление социальной услуги взимается ежемесячно, не позднее 10-го числа месяца, следующего за месяцем, в котором были предоставлены социальные услуги.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7.13. В случае приостановления социального обслуживания на срок не более одного календарного месяца, социальное обслуживание гражданина возобновляется на прежних условиях оплаты услуг, кроме случая, когда производился плановый перерасчет платы за услуги.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7.14. В случае временного прекращения предоставления социальной услуги по причине отъезда, лечения в стационарных лечебных учреждениях или выбытия получателя социальной услуги из учреждения производится перерасчет размера ежемесячной платы.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Излишне уплаченные суммы возвращаются получателю социальной услуги.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7.15. Условия оказания социальных услуг (бесплатно, за частичную или полную плату) и плата за комплексную социально-медицинскую услугу на дому пересматриваются учреждением два раза в год в сроки, устанавливаемые министерством социальной политики Нижегородской области: 1 мая и 1 ноября.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7.16. При изменении размера платы за предоставление социальных услуг учитываются следующие обстоятельства: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а) изменение среднедушевого дохода получателя </w:t>
      </w:r>
      <w:proofErr w:type="gramStart"/>
      <w:r w:rsidRPr="00771302">
        <w:rPr>
          <w:color w:val="2E2E2E"/>
        </w:rPr>
        <w:t>комплексной</w:t>
      </w:r>
      <w:proofErr w:type="gramEnd"/>
      <w:r w:rsidRPr="00771302">
        <w:rPr>
          <w:color w:val="2E2E2E"/>
        </w:rPr>
        <w:t xml:space="preserve"> социально-медицинской услугу;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б) изменение тарифа на социальную услугу;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в) изменение вида предоставляемой социальной услуги;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г) изменение предельной величины среднедушевого дохода для предоставления социальных услуг бесплатно.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7.17. </w:t>
      </w:r>
      <w:proofErr w:type="gramStart"/>
      <w:r w:rsidRPr="00771302">
        <w:rPr>
          <w:color w:val="2E2E2E"/>
        </w:rPr>
        <w:t>В рамках длящихся правоотношений для получателей социальных услуг, право у которых на получение социальных услуг возникло до дня вступления в силу Федерального закона от 28 декабря 2013 г. № 442-ФЗ «Об основах социального обслуживания граждан в Российской Федерации» (01.01.2015 г.), порядок и условия предоставления этим лицам социальных услуг по выбору получателя социальных услуг определяются:</w:t>
      </w:r>
      <w:proofErr w:type="gramEnd"/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а) порядком предоставления социальных услуг, утвержденным постановлением Правительства Нижегородской области от 25 августа 2006 года № 277 "О порядке деятельности государственных бюджетных учреждений Нижегородской области "Центр социального обслуживания граждан пожилого возраста и инвалидов";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б) порядком взимания платы, порядком и условиями определения размеров платы за предоставление социальных услуг, утвержденных постановлением Правительства Нижегородской области от 6 мая 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8. Организация деятельности отделения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8.1. Руководство отделением осуществляет заведующий, имеющий высшее или среднее профессиональное медицинское образование и стаж по профилю работы не менее 3 лет, назначаемый на должность и освобождаемый от должности приказом директора учреждения.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8.2. В случае временного отсутствия заведующего отделением директор учреждения приказом возлагает обязанности на друг</w:t>
      </w:r>
      <w:r w:rsidR="00D6215F">
        <w:rPr>
          <w:color w:val="2E2E2E"/>
        </w:rPr>
        <w:t>ого заведующего</w:t>
      </w:r>
      <w:r w:rsidRPr="00771302">
        <w:rPr>
          <w:color w:val="2E2E2E"/>
        </w:rPr>
        <w:t>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8.3. Предоставление социальных услуг осуществляется социальными и медицинскими работниками, состоящими в штате учреждения.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8.4. Укомплектованность отделения работниками и их подбор осуществляется согласно образованию, квалификации, профессиональной подготовке. Работники должны обладать знаниями и опытом, необходимыми для качественного оказания социальных услуг: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- на должность социального работника принимаются лица, имеющие среднее профессиональное образование либо среднее общее образование и профессиональную подготовку (стажировку) на рабочем месте;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- на должность медицинской сестры принимаются лица, имеющие среднее медицинское образование, соответствующую подготовку по установленной программе и имеющие сертификат, дающий право оказания медицинских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8.5. Работники отделения проходят обязательные предварительные (при поступлении на работу) с оформлением санитарной книжки и допуска к работе и периодические медицинские осмотры.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8.6. Должность социального работника вводится из расчета обслуживания одним работником:</w:t>
      </w:r>
    </w:p>
    <w:p w:rsidR="0068378B" w:rsidRPr="00AB768E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</w:pPr>
      <w:r w:rsidRPr="00AB768E">
        <w:t>1) четыре получателя социальных услуг, проживающих в жилых помещениях, в которых отсутствует или центральное (индивидуальное газовое) отопление или водоснабжение;</w:t>
      </w:r>
    </w:p>
    <w:p w:rsidR="0068378B" w:rsidRPr="00AB768E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</w:pPr>
      <w:r w:rsidRPr="00AB768E">
        <w:t>2) шесть получателей социальных услуг, проживающих в жилых помещениях, имеющих центральное (индивидуальное газовое) отопление и водоснабжение.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Должность медицинского работника вводится из расчета одна штатная единица на две штатные единицы социальных работников.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8.7. </w:t>
      </w:r>
      <w:proofErr w:type="gramStart"/>
      <w:r w:rsidRPr="00771302">
        <w:rPr>
          <w:color w:val="2E2E2E"/>
        </w:rPr>
        <w:t>Директор учреждения своим приказом может увеличить норму обслуживания отдельным медицинским и социальным работникам без увеличения заработной платы в случае обслуживания ими совместно проживающих получателей социальных услуг, в том числе супружеских пар, либо снизить норму обслуживания отдельным медицинским и социальным работникам без уменьшения заработной платы в случае обслуживания получателей социальных услуг, объективно нуждающихся в дополнительных посещениях.</w:t>
      </w:r>
      <w:proofErr w:type="gramEnd"/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8.8. К социально-медицинскому обслуживанию на дому, в исключительных случаях (удаленность территории обслуживания) могут привлекаться отдельные лица на условиях частичной занятости и оплаты труда пропорционально части должностного оклада медицинского и социального работников, выплачиваемой за обслуживание одного человека.</w:t>
      </w:r>
    </w:p>
    <w:p w:rsidR="00E35955" w:rsidRDefault="0068378B" w:rsidP="00E35955">
      <w:pPr>
        <w:pStyle w:val="a6"/>
        <w:ind w:firstLine="300"/>
        <w:jc w:val="both"/>
        <w:rPr>
          <w:color w:val="2E2E2E"/>
        </w:rPr>
      </w:pPr>
      <w:r w:rsidRPr="00771302">
        <w:rPr>
          <w:color w:val="2E2E2E"/>
        </w:rPr>
        <w:t>8.9. Периодичность посещения социальными и медицинскими работниками получателей социальных услуг определяется в зависимости от степени и хар</w:t>
      </w:r>
      <w:r w:rsidR="00E35955">
        <w:rPr>
          <w:color w:val="2E2E2E"/>
        </w:rPr>
        <w:t>актера нуждаемости их в услугах.</w:t>
      </w:r>
    </w:p>
    <w:p w:rsidR="00DD5D50" w:rsidRDefault="00E35955" w:rsidP="00E35955">
      <w:pPr>
        <w:pStyle w:val="a6"/>
        <w:ind w:firstLine="300"/>
        <w:jc w:val="both"/>
      </w:pPr>
      <w:r>
        <w:t>Периодичность посещения социальным работником получателя социальных услуг определяется в зависимости от степени и характера нуждаемости их в уходе, но не менее 2 раз в неделю.</w:t>
      </w:r>
      <w:r w:rsidR="0068378B" w:rsidRPr="00771302">
        <w:rPr>
          <w:color w:val="2E2E2E"/>
        </w:rPr>
        <w:t xml:space="preserve"> </w:t>
      </w:r>
    </w:p>
    <w:p w:rsidR="00DD5D50" w:rsidRDefault="00DD5D50" w:rsidP="00E35955">
      <w:pPr>
        <w:pStyle w:val="a6"/>
        <w:ind w:firstLine="300"/>
        <w:jc w:val="both"/>
      </w:pPr>
      <w:r>
        <w:t>Периодичность посещения медицинскими работниками получателей социальных услуг определяется в зависимости от степени и характера нуждаемости их в социально-медицинских услугах, но не менее 2 раз в неделю.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ind w:firstLine="300"/>
        <w:jc w:val="both"/>
        <w:rPr>
          <w:color w:val="2E2E2E"/>
        </w:rPr>
      </w:pPr>
      <w:r w:rsidRPr="00771302">
        <w:rPr>
          <w:color w:val="2E2E2E"/>
        </w:rPr>
        <w:t>Результат посещения и факт оказания социальной услуги фиксируется социальным работником (медицинской сестрой) в тетради посещений с указанием наименования услуги, даты ее оказания и заверяется подписью получателя социальной услуги и социального работника (медицинской сестры).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8.10. Территории обслуживания для социальных и медицинских работников, график их работы устанавливается заведующим отделением с учетом компактности проживания обслуживаемых лиц, характера транспортных связей, расположения точек торговли и утверждаются директором учреждения.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8.11. Медицинские работники осуществляют свою работу по согласованию с лечебно-профилактическими учреждениями органов здравоохранения, к которым прикреплены получатели социальных услуг: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оказание доврачебной помощи медицинскими работниками осуществляется лекарственными препаратами, приобретаемыми по рецептам врача на средства получателя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медицинские работники должны располагать набором лекарственных препаратов для оказания экстренной доврачебной медицинской помощи. Перечень лекарственных препаратов для оказания экстренной доврачебной помощи утверждается приказом министерства социальной политики Нижегородской области по согласованию с министерством здравоохранения Нижегородской области;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выполнение медицинскими работниками плановых медицинских назначений производится получателям социальных услуг только по назначению лечащего врача медикаментами, приобретаемыми на средства получателей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лечебно-профилактические учреждения органов здравоохранения могут на основании договора обеспечивать медицинских работников инструментарием, медикаментами, перевязочными материалами, другими материалами и предметами медицинского назначения, необходимыми для общего ухода и оказания доврачебной помощи, и оказывать медицинским работникам организационно - методическую помощь.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8.12. Учреждение вправе производить, в случае необходимости, замену социального работника (медицинской сестры), оказывающего социальные услуги получателю.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8.13. Деятельность отделения организуется в соответствии с государственным заданием и планами работы.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8.14. Работники отделения осуществляют свою работу в соответствии с должностными инструкциями, утвержденными директором.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8.15. В отделении ведется документация в соответствии с утвержденной номенклатурой дел.</w:t>
      </w:r>
    </w:p>
    <w:p w:rsidR="0068378B" w:rsidRPr="005930F6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000000" w:themeColor="text1"/>
        </w:rPr>
      </w:pPr>
      <w:r w:rsidRPr="005930F6">
        <w:rPr>
          <w:color w:val="000000" w:themeColor="text1"/>
        </w:rPr>
        <w:t>8.16. Отделение обеспечено средствами коммунально-бытового обслуживания и оснащено телефонной связью, соответствует санитарно-гигиеническим нормам и требованиям пожарной безопасности.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8.17. Деятельность отделения строится на взаимодействии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8.18. </w:t>
      </w:r>
      <w:proofErr w:type="gramStart"/>
      <w:r w:rsidRPr="00771302">
        <w:rPr>
          <w:color w:val="2E2E2E"/>
        </w:rPr>
        <w:t>Контроль за</w:t>
      </w:r>
      <w:proofErr w:type="gramEnd"/>
      <w:r w:rsidRPr="00771302">
        <w:rPr>
          <w:color w:val="2E2E2E"/>
        </w:rPr>
        <w:t xml:space="preserve"> деятельностью отделения осуществляется заместителем директора и директором учреждения.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9. Права и обязанности работников отделения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9.1. Работники отделения имеют право </w:t>
      </w:r>
      <w:proofErr w:type="gramStart"/>
      <w:r w:rsidRPr="00771302">
        <w:rPr>
          <w:color w:val="2E2E2E"/>
        </w:rPr>
        <w:t>на</w:t>
      </w:r>
      <w:proofErr w:type="gramEnd"/>
      <w:r w:rsidRPr="00771302">
        <w:rPr>
          <w:color w:val="2E2E2E"/>
        </w:rPr>
        <w:t>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надлежащие организационно-технические и безопасные условия работы, необходимые для реализации своих полномочий;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получение информации, ознакомление с инструктивными методическими материалами, необходимыми для работы отделения;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обеспечение проездными билетами или денежное возмещение затрат на проезд на одном из видов пассажирского транспорта общественного пользования;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на обеспечение специальным инвентарем в порядке и по нормам, определяемым Правительством Нижегородской области (кроме заведующего);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иные права и льготы, предусмотренные действующим законодательством для работников государственных учреждений.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9.2. Работники отделения обязаны: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выполнять государственное задание отделения качественно и в полном объеме;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своевременно и качественно в соответствии с законодательством, нормативно-правовыми, локальными, организационно-распорядительными актами выполнять возложенные задачи;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соблюдать должностные инструкции, правила внутреннего трудового распорядка, трудовой дисциплины, Кодекс этики и служебного поведения работников учреждения, инструкции по охране труда и настоящее Положение об отделении;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не разглашать информацию о получателе социальных услуг, отнесенной законодательством Российской Федерации к информации конфиденциального характера или служебной информации, которая стала известна в связи с исполнением профессиональных и иных обязанностей;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предоставлять достоверную информацию и отчетные данные;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771302">
        <w:rPr>
          <w:color w:val="2E2E2E"/>
        </w:rPr>
        <w:t>требованиями</w:t>
      </w:r>
      <w:proofErr w:type="gramEnd"/>
      <w:r w:rsidRPr="00771302">
        <w:rPr>
          <w:color w:val="2E2E2E"/>
        </w:rPr>
        <w:t xml:space="preserve"> о защите персональных данных.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9.3. При предоставлении социальных услуг на дому работники отделения обязаны: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соблюдать права человека и гражданина;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обеспечивать неприкосновенность личности и безопасность получателей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обеспечить сохранность личных вещей и ценностей получателей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4) предоставлять получателям социальных услуг возможность пользоваться услугами телефонной и почтовой связи;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информировать получателей социальных услуг о правилах пожарной безопасности;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6) обеспечить получателям социальных услуг условия проживания, соответствующие санитарно-гигиеническим требованиям, а также надлежащий уход;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10. Ответственность работников отделения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10.1. Работники отделения несут ответственность </w:t>
      </w:r>
      <w:proofErr w:type="gramStart"/>
      <w:r w:rsidRPr="00771302">
        <w:rPr>
          <w:color w:val="2E2E2E"/>
        </w:rPr>
        <w:t>за</w:t>
      </w:r>
      <w:proofErr w:type="gramEnd"/>
      <w:r w:rsidRPr="00771302">
        <w:rPr>
          <w:color w:val="2E2E2E"/>
        </w:rPr>
        <w:t>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несвоевременное и некачественное выполнение обязанностей, задач и функций, возложенных на отделение в соответствии с настоящим Положением;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2) несвоевременное выполнение приказов и поручений директора учреждения, государственного казенного учреждения Нижегородской области «Управление социальной защиты населения </w:t>
      </w:r>
      <w:r w:rsidR="0017065F">
        <w:rPr>
          <w:color w:val="2E2E2E"/>
        </w:rPr>
        <w:t>Вачского</w:t>
      </w:r>
      <w:r w:rsidRPr="00771302">
        <w:rPr>
          <w:color w:val="2E2E2E"/>
        </w:rPr>
        <w:t xml:space="preserve"> района», министерства социальной политики Нижегородской области в пределах своей компетенции;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несоблюдение требований законодательства, нормативно-правовых, локальных, организационно-распорядительных актов, регламентирующих деятельность отделения;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причинение материального ущерба – в соответствии с действующим законодательством;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5) правонарушения, </w:t>
      </w:r>
      <w:proofErr w:type="spellStart"/>
      <w:r w:rsidRPr="00771302">
        <w:rPr>
          <w:color w:val="2E2E2E"/>
        </w:rPr>
        <w:t>совершенныев</w:t>
      </w:r>
      <w:proofErr w:type="spellEnd"/>
      <w:r w:rsidRPr="00771302">
        <w:rPr>
          <w:color w:val="2E2E2E"/>
        </w:rPr>
        <w:t xml:space="preserve"> период своей деятельности, в соответствии с действующим гражданским, административным и уголовным законодательством.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10.2. Заведующий отделением несет: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персональную ответственность за руководство повседневной деятельностью отделения в объеме, предусмотренном настоящим Положением, заключенным с ним трудовым договором и должностной инструкцией;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дисциплинарную ответственность за несвоевременное и некачественное выполнение отделением возложенных на него задач и функций.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center"/>
        <w:rPr>
          <w:color w:val="2E2E2E"/>
        </w:rPr>
      </w:pPr>
      <w:r w:rsidRPr="00771302">
        <w:rPr>
          <w:rStyle w:val="a4"/>
          <w:color w:val="2E2E2E"/>
        </w:rPr>
        <w:t>11. Контроль качества предоставляемых услуг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 xml:space="preserve">11.1. </w:t>
      </w:r>
      <w:proofErr w:type="gramStart"/>
      <w:r w:rsidRPr="00771302">
        <w:rPr>
          <w:color w:val="2E2E2E"/>
        </w:rPr>
        <w:t>Контроль за</w:t>
      </w:r>
      <w:proofErr w:type="gramEnd"/>
      <w:r w:rsidRPr="00771302">
        <w:rPr>
          <w:color w:val="2E2E2E"/>
        </w:rPr>
        <w:t xml:space="preserve"> качеством предоставления социальных услуг осуществляется службой внутреннего контроля путем проведения плановых и внеплановых проверок, опросов получателей социальных услуг.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11.2. Основными показателями, определяющими качество социальных услуг, предоставляемых получателям социальных услуг, являются: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отделения;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обеспечение открытости документов, в соответствии с которыми отделение осуществляет деятельность в сфере социального обслуживания на дому (положение;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численность получателей социальных услуг, охваченных социальными услугами;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4) доступность условий размещения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5) укомплектованность штата специалистами и их квалификация;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6) наличие специального и технического оснащения (оборудование, приборы, аппаратура);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lastRenderedPageBreak/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 при предоставлении социальных услуг).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11.3. При оценке качества социальных услуг в форме социального обслуживания на дому, предоставляемых отделением, используются следующие критерии: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68378B" w:rsidRPr="00771302" w:rsidRDefault="0068378B" w:rsidP="00E35955">
      <w:pPr>
        <w:pStyle w:val="a5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68378B" w:rsidRPr="00771302" w:rsidRDefault="0068378B" w:rsidP="00E35955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color w:val="2E2E2E"/>
        </w:rPr>
      </w:pPr>
      <w:r w:rsidRPr="00771302">
        <w:rPr>
          <w:color w:val="2E2E2E"/>
        </w:rPr>
        <w:t>11.4.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5D3A05" w:rsidRDefault="005D3A05" w:rsidP="00E35955">
      <w:pPr>
        <w:jc w:val="both"/>
      </w:pPr>
    </w:p>
    <w:sectPr w:rsidR="005D3A05" w:rsidSect="00E3595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8B"/>
    <w:rsid w:val="00097A38"/>
    <w:rsid w:val="0017065F"/>
    <w:rsid w:val="00181005"/>
    <w:rsid w:val="001C010A"/>
    <w:rsid w:val="001C62E4"/>
    <w:rsid w:val="00347888"/>
    <w:rsid w:val="003E1196"/>
    <w:rsid w:val="005930F6"/>
    <w:rsid w:val="00594687"/>
    <w:rsid w:val="005D3A05"/>
    <w:rsid w:val="005F60FD"/>
    <w:rsid w:val="0067292E"/>
    <w:rsid w:val="0068378B"/>
    <w:rsid w:val="00771302"/>
    <w:rsid w:val="007873FE"/>
    <w:rsid w:val="00954E6A"/>
    <w:rsid w:val="009C358C"/>
    <w:rsid w:val="00AB768E"/>
    <w:rsid w:val="00D6215F"/>
    <w:rsid w:val="00DD5D50"/>
    <w:rsid w:val="00E35955"/>
    <w:rsid w:val="00E45842"/>
    <w:rsid w:val="00F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8B"/>
    <w:rPr>
      <w:b/>
      <w:bCs/>
    </w:rPr>
  </w:style>
  <w:style w:type="character" w:customStyle="1" w:styleId="apple-converted-space">
    <w:name w:val="apple-converted-space"/>
    <w:basedOn w:val="a0"/>
    <w:rsid w:val="0068378B"/>
  </w:style>
  <w:style w:type="paragraph" w:customStyle="1" w:styleId="a5">
    <w:name w:val="a"/>
    <w:basedOn w:val="a"/>
    <w:rsid w:val="0068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DD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3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CCBFC7B9F9C77B66512ED93A49FFE337D84B1882125534C3B8052FECAAEBD78E3B1C435A4E8Cv7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poev</dc:creator>
  <cp:keywords/>
  <dc:description/>
  <cp:lastModifiedBy>User</cp:lastModifiedBy>
  <cp:revision>6</cp:revision>
  <cp:lastPrinted>2017-04-13T05:40:00Z</cp:lastPrinted>
  <dcterms:created xsi:type="dcterms:W3CDTF">2017-03-14T12:25:00Z</dcterms:created>
  <dcterms:modified xsi:type="dcterms:W3CDTF">2017-04-13T05:42:00Z</dcterms:modified>
</cp:coreProperties>
</file>